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B58CF" w14:textId="77777777" w:rsidR="00145F98" w:rsidRPr="00D037ED" w:rsidRDefault="00FD2376" w:rsidP="00D037ED">
      <w:pPr>
        <w:rPr>
          <w:b/>
          <w:sz w:val="36"/>
          <w:szCs w:val="36"/>
        </w:rPr>
      </w:pPr>
      <w:bookmarkStart w:id="0" w:name="_GoBack"/>
      <w:bookmarkEnd w:id="0"/>
      <w:r w:rsidRPr="00D037ED">
        <w:rPr>
          <w:b/>
          <w:sz w:val="36"/>
          <w:szCs w:val="36"/>
        </w:rPr>
        <w:t>DEVELOPMENT OF SHIRE LAND INTO MOTORSPORTS FACILITY</w:t>
      </w:r>
    </w:p>
    <w:p w14:paraId="3336B62F" w14:textId="77777777" w:rsidR="00145F98" w:rsidRPr="00E61B17" w:rsidRDefault="00FD2376">
      <w:pPr>
        <w:rPr>
          <w:b/>
          <w:sz w:val="32"/>
          <w:szCs w:val="32"/>
          <w:u w:val="single"/>
        </w:rPr>
      </w:pPr>
      <w:r w:rsidRPr="00E61B17">
        <w:rPr>
          <w:b/>
          <w:sz w:val="32"/>
          <w:szCs w:val="32"/>
          <w:u w:val="single"/>
        </w:rPr>
        <w:t>Executive Summary</w:t>
      </w:r>
    </w:p>
    <w:p w14:paraId="04F720D3" w14:textId="6E1C4F58" w:rsidR="00312508" w:rsidRDefault="00FD2376">
      <w:r>
        <w:t>Boddington Burnout Group (BBG) propose to transform an existing area of unused land o</w:t>
      </w:r>
      <w:r w:rsidR="00D037ED">
        <w:t xml:space="preserve">ff </w:t>
      </w:r>
      <w:r w:rsidR="0006599E">
        <w:t>Robins Road</w:t>
      </w:r>
      <w:r w:rsidR="00312508">
        <w:t xml:space="preserve"> </w:t>
      </w:r>
      <w:r>
        <w:t>into a one stop motorsports facility in the shire of Boddington, starting with burnout facilities and developing from there proceeding in stages over 5 years.</w:t>
      </w:r>
      <w:r w:rsidR="00C56906">
        <w:t xml:space="preserve"> BBG would like a long term lease on this land (10-15years)</w:t>
      </w:r>
    </w:p>
    <w:p w14:paraId="48A047AC" w14:textId="2B224109" w:rsidR="00145F98" w:rsidRDefault="00312508">
      <w:r>
        <w:t xml:space="preserve">Boddington Burnout groups mission and </w:t>
      </w:r>
      <w:r w:rsidR="00FD2376">
        <w:t xml:space="preserve">Purpose is to promote community involvement and giving the community of Boddington and surrounding shires a place to express themselves in safe and managed facility and get the antisocial aspect of </w:t>
      </w:r>
      <w:r w:rsidR="00013D36">
        <w:t>the sport</w:t>
      </w:r>
      <w:r w:rsidR="00FD2376">
        <w:t xml:space="preserve"> off our community’s streets.</w:t>
      </w:r>
    </w:p>
    <w:p w14:paraId="7B083140" w14:textId="64CA63DE" w:rsidR="00312508" w:rsidRDefault="00312508">
      <w:r>
        <w:t xml:space="preserve">Our Vision is </w:t>
      </w:r>
      <w:r w:rsidR="0006599E">
        <w:t>to</w:t>
      </w:r>
      <w:r>
        <w:t xml:space="preserve"> create a high standard facility and hold Nationally recognised events.</w:t>
      </w:r>
    </w:p>
    <w:p w14:paraId="47EA6FE5" w14:textId="436626A5" w:rsidR="00145F98" w:rsidRDefault="00FD2376">
      <w:r>
        <w:t>Our club will require a substantial amount of funding to construct this facility and with funding proposals to be submitted through community grant applications and local business.</w:t>
      </w:r>
    </w:p>
    <w:p w14:paraId="40E57077" w14:textId="5FF18026" w:rsidR="0006599E" w:rsidRDefault="0006599E">
      <w:r>
        <w:t>Our committee has over 50 years combined knowledge and experience covering all styles of motorsports, Business development and event organisation.</w:t>
      </w:r>
    </w:p>
    <w:p w14:paraId="4ECE0AD2" w14:textId="7BDBF00F" w:rsidR="000E10E2" w:rsidRDefault="000E10E2">
      <w:r>
        <w:t>We envisage this facility as being capable of holding multiple events a per year</w:t>
      </w:r>
    </w:p>
    <w:p w14:paraId="3F955C78" w14:textId="06DB194A" w:rsidR="000E10E2" w:rsidRDefault="000E10E2" w:rsidP="000E10E2">
      <w:pPr>
        <w:pStyle w:val="ListParagraph"/>
        <w:numPr>
          <w:ilvl w:val="0"/>
          <w:numId w:val="3"/>
        </w:numPr>
      </w:pPr>
      <w:r>
        <w:t xml:space="preserve">1-2 Large events per year with 150-200 burnout entrants and upwards of 2000 </w:t>
      </w:r>
      <w:r w:rsidR="00E61B17">
        <w:t>spectators</w:t>
      </w:r>
      <w:r>
        <w:t xml:space="preserve"> over the duration of the event.</w:t>
      </w:r>
    </w:p>
    <w:p w14:paraId="54DA7EA1" w14:textId="5B1D9DE5" w:rsidR="000E10E2" w:rsidRDefault="000E10E2" w:rsidP="000E10E2">
      <w:pPr>
        <w:pStyle w:val="ListParagraph"/>
        <w:numPr>
          <w:ilvl w:val="0"/>
          <w:numId w:val="3"/>
        </w:numPr>
      </w:pPr>
      <w:r>
        <w:t xml:space="preserve">Monthly localised events targeting people who would like to </w:t>
      </w:r>
      <w:r w:rsidR="00B57F60">
        <w:t xml:space="preserve">have some fun and test out </w:t>
      </w:r>
      <w:r w:rsidR="00E61B17">
        <w:t>their</w:t>
      </w:r>
      <w:r w:rsidR="00B57F60">
        <w:t xml:space="preserve"> skills in a safe/controlled environment.</w:t>
      </w:r>
    </w:p>
    <w:p w14:paraId="42F226F4" w14:textId="2CE7A8A8" w:rsidR="00B57F60" w:rsidRDefault="00B57F60" w:rsidP="000E10E2">
      <w:pPr>
        <w:pStyle w:val="ListParagraph"/>
        <w:numPr>
          <w:ilvl w:val="0"/>
          <w:numId w:val="3"/>
        </w:numPr>
      </w:pPr>
      <w:r>
        <w:t xml:space="preserve">Facility would also be open as a hire option for private events through application via BBG </w:t>
      </w:r>
      <w:r w:rsidR="0010200D">
        <w:t>committee</w:t>
      </w:r>
    </w:p>
    <w:p w14:paraId="0158F7AB" w14:textId="6DDC7880" w:rsidR="0010200D" w:rsidRDefault="0010200D" w:rsidP="0010200D">
      <w:pPr>
        <w:rPr>
          <w:b/>
          <w:bCs/>
        </w:rPr>
      </w:pPr>
      <w:r>
        <w:t xml:space="preserve">We are a Pro Sports group aiming to keep antisocial behaviour off the streets and have fun in a safe and controlled environment, </w:t>
      </w:r>
      <w:r w:rsidR="00E61B17">
        <w:t>our</w:t>
      </w:r>
      <w:r>
        <w:t xml:space="preserve"> belief is </w:t>
      </w:r>
      <w:r w:rsidRPr="0010200D">
        <w:rPr>
          <w:b/>
          <w:bCs/>
        </w:rPr>
        <w:t>‘Keep it on the pad’</w:t>
      </w:r>
    </w:p>
    <w:p w14:paraId="32985CC4" w14:textId="7B8EED81" w:rsidR="0010200D" w:rsidRPr="00E61B17" w:rsidRDefault="00E61B17" w:rsidP="0010200D">
      <w:r>
        <w:t>You don’t have to look to far or search to hard to see that this sport is becoming bigger and more popular every year</w:t>
      </w:r>
      <w:r w:rsidR="00682598">
        <w:t>. Some of the regional towns that run successful events like BBG aim to are Narrogin, Wagin, Kukerin and Kondinin.</w:t>
      </w:r>
      <w:r w:rsidR="00785A45">
        <w:t xml:space="preserve"> S</w:t>
      </w:r>
      <w:r w:rsidR="00682598">
        <w:t>o,</w:t>
      </w:r>
      <w:r>
        <w:t xml:space="preserve"> we hope you will get behind us and support us in bringing this facility to Boddington and another great facility to our region.</w:t>
      </w:r>
    </w:p>
    <w:p w14:paraId="221C2407" w14:textId="77777777" w:rsidR="00E61B17" w:rsidRDefault="00E61B17">
      <w:pPr>
        <w:rPr>
          <w:b/>
          <w:sz w:val="32"/>
          <w:szCs w:val="32"/>
          <w:u w:val="single"/>
        </w:rPr>
      </w:pPr>
    </w:p>
    <w:p w14:paraId="65D962BC" w14:textId="77777777" w:rsidR="00E61B17" w:rsidRDefault="00E61B17">
      <w:pPr>
        <w:rPr>
          <w:b/>
          <w:sz w:val="32"/>
          <w:szCs w:val="32"/>
          <w:u w:val="single"/>
        </w:rPr>
      </w:pPr>
    </w:p>
    <w:p w14:paraId="2543B51A" w14:textId="77777777" w:rsidR="00E61B17" w:rsidRDefault="00E61B17">
      <w:pPr>
        <w:rPr>
          <w:b/>
          <w:sz w:val="32"/>
          <w:szCs w:val="32"/>
          <w:u w:val="single"/>
        </w:rPr>
      </w:pPr>
    </w:p>
    <w:p w14:paraId="326BCF12" w14:textId="77777777" w:rsidR="00E61B17" w:rsidRDefault="00E61B17">
      <w:pPr>
        <w:rPr>
          <w:b/>
          <w:sz w:val="32"/>
          <w:szCs w:val="32"/>
          <w:u w:val="single"/>
        </w:rPr>
      </w:pPr>
    </w:p>
    <w:p w14:paraId="59C60EAA" w14:textId="77777777" w:rsidR="00E61B17" w:rsidRDefault="00E61B17">
      <w:pPr>
        <w:rPr>
          <w:b/>
          <w:sz w:val="32"/>
          <w:szCs w:val="32"/>
          <w:u w:val="single"/>
        </w:rPr>
      </w:pPr>
    </w:p>
    <w:p w14:paraId="07D378F0" w14:textId="6CF3A321" w:rsidR="00145F98" w:rsidRPr="00E61B17" w:rsidRDefault="00FD2376">
      <w:pPr>
        <w:rPr>
          <w:b/>
          <w:sz w:val="32"/>
          <w:szCs w:val="32"/>
          <w:u w:val="single"/>
        </w:rPr>
      </w:pPr>
      <w:r w:rsidRPr="00E61B17">
        <w:rPr>
          <w:b/>
          <w:sz w:val="32"/>
          <w:szCs w:val="32"/>
          <w:u w:val="single"/>
        </w:rPr>
        <w:t>Project Implementation</w:t>
      </w:r>
    </w:p>
    <w:p w14:paraId="56D3535F" w14:textId="27597721" w:rsidR="00145F98" w:rsidRDefault="00FD2376">
      <w:r w:rsidRPr="00013D36">
        <w:rPr>
          <w:b/>
          <w:bCs/>
          <w:u w:val="single"/>
        </w:rPr>
        <w:t>Stage 1:</w:t>
      </w:r>
      <w:r>
        <w:t xml:space="preserve"> </w:t>
      </w:r>
      <w:r w:rsidR="00013D36">
        <w:t>develop committee and secure land lease.</w:t>
      </w:r>
    </w:p>
    <w:p w14:paraId="3B9DA374" w14:textId="7C41FE96" w:rsidR="00FC6153" w:rsidRDefault="00FC6153" w:rsidP="00FC6153">
      <w:r>
        <w:t xml:space="preserve">Our committee has been formed for over a year now and we have done lots of planning and had lots of </w:t>
      </w:r>
      <w:r w:rsidR="00C231B5">
        <w:t>correspondence</w:t>
      </w:r>
      <w:r>
        <w:t xml:space="preserve"> with</w:t>
      </w:r>
      <w:r w:rsidR="00FD2376">
        <w:t xml:space="preserve"> </w:t>
      </w:r>
      <w:r>
        <w:t>similar groups to ensure the best facility possible. We now await Development application approval to secure our land lease and move forward. Our committee members are,</w:t>
      </w:r>
    </w:p>
    <w:p w14:paraId="0023F780" w14:textId="0C0AE4CA" w:rsidR="00FC6153" w:rsidRDefault="00C231B5" w:rsidP="00FC6153">
      <w:pPr>
        <w:pStyle w:val="ListParagraph"/>
        <w:numPr>
          <w:ilvl w:val="0"/>
          <w:numId w:val="5"/>
        </w:numPr>
      </w:pPr>
      <w:r>
        <w:t>James Berry (President)</w:t>
      </w:r>
    </w:p>
    <w:p w14:paraId="18F7C5F8" w14:textId="7FD17FC9" w:rsidR="00C231B5" w:rsidRDefault="00C231B5" w:rsidP="00FC6153">
      <w:pPr>
        <w:pStyle w:val="ListParagraph"/>
        <w:numPr>
          <w:ilvl w:val="0"/>
          <w:numId w:val="5"/>
        </w:numPr>
      </w:pPr>
      <w:r>
        <w:t xml:space="preserve">Bradley </w:t>
      </w:r>
      <w:proofErr w:type="spellStart"/>
      <w:r>
        <w:t>Hewton</w:t>
      </w:r>
      <w:proofErr w:type="spellEnd"/>
      <w:r>
        <w:t xml:space="preserve"> (Vice President)</w:t>
      </w:r>
    </w:p>
    <w:p w14:paraId="23204F56" w14:textId="350C565B" w:rsidR="00C231B5" w:rsidRDefault="00C231B5" w:rsidP="00FC6153">
      <w:pPr>
        <w:pStyle w:val="ListParagraph"/>
        <w:numPr>
          <w:ilvl w:val="0"/>
          <w:numId w:val="5"/>
        </w:numPr>
      </w:pPr>
      <w:r>
        <w:t>Jess Staggard (Treasurer)</w:t>
      </w:r>
    </w:p>
    <w:p w14:paraId="3559ABEA" w14:textId="1D46D751" w:rsidR="00C231B5" w:rsidRDefault="00C231B5" w:rsidP="00FC6153">
      <w:pPr>
        <w:pStyle w:val="ListParagraph"/>
        <w:numPr>
          <w:ilvl w:val="0"/>
          <w:numId w:val="5"/>
        </w:numPr>
      </w:pPr>
      <w:r>
        <w:t xml:space="preserve">Melanie </w:t>
      </w:r>
      <w:proofErr w:type="spellStart"/>
      <w:r>
        <w:t>Hewton</w:t>
      </w:r>
      <w:proofErr w:type="spellEnd"/>
      <w:r>
        <w:t xml:space="preserve"> (Secretary)</w:t>
      </w:r>
    </w:p>
    <w:p w14:paraId="41BEF580" w14:textId="35BD6EF6" w:rsidR="00C231B5" w:rsidRDefault="00C231B5" w:rsidP="00FC6153">
      <w:pPr>
        <w:pStyle w:val="ListParagraph"/>
        <w:numPr>
          <w:ilvl w:val="0"/>
          <w:numId w:val="5"/>
        </w:numPr>
      </w:pPr>
      <w:r>
        <w:t xml:space="preserve">Kevin Staggard, Shaun Ventris, </w:t>
      </w:r>
      <w:proofErr w:type="spellStart"/>
      <w:r>
        <w:t>Tenison</w:t>
      </w:r>
      <w:proofErr w:type="spellEnd"/>
      <w:r>
        <w:t xml:space="preserve"> Coulthard and Kayla </w:t>
      </w:r>
      <w:proofErr w:type="spellStart"/>
      <w:r>
        <w:t>Staggard</w:t>
      </w:r>
      <w:proofErr w:type="spellEnd"/>
      <w:r>
        <w:t xml:space="preserve"> (committee members)</w:t>
      </w:r>
    </w:p>
    <w:p w14:paraId="1817A3F9" w14:textId="6CB71D81" w:rsidR="00145F98" w:rsidRDefault="00FD2376">
      <w:r w:rsidRPr="00BB3B1A">
        <w:rPr>
          <w:b/>
          <w:bCs/>
          <w:u w:val="single"/>
        </w:rPr>
        <w:t>Stage 2</w:t>
      </w:r>
      <w:r w:rsidRPr="00BB3B1A">
        <w:rPr>
          <w:b/>
          <w:bCs/>
        </w:rPr>
        <w:t>:</w:t>
      </w:r>
      <w:r>
        <w:t xml:space="preserve">  </w:t>
      </w:r>
      <w:r w:rsidR="008676A8">
        <w:t xml:space="preserve">Gain access, Begin </w:t>
      </w:r>
      <w:r w:rsidR="00C231B5">
        <w:t>Earthworks,</w:t>
      </w:r>
      <w:r>
        <w:t xml:space="preserve"> Site Fencing, Power &amp; Water Installation</w:t>
      </w:r>
    </w:p>
    <w:p w14:paraId="79B60AC7" w14:textId="66DEC17C" w:rsidR="008676A8" w:rsidRDefault="008676A8">
      <w:r>
        <w:t>BBG are in negotiations with south 32 to use the current lower driveway to access the land, with this failing BBG would like to use the tip access road with any road modifications being covered by BBG</w:t>
      </w:r>
    </w:p>
    <w:p w14:paraId="5DFA3623" w14:textId="0456F65E" w:rsidR="00145F98" w:rsidRDefault="00C231B5">
      <w:pPr>
        <w:spacing w:after="0"/>
      </w:pPr>
      <w:r>
        <w:t>Earth works will be required</w:t>
      </w:r>
      <w:r w:rsidR="00CA73AF">
        <w:t xml:space="preserve"> to gain space and level ground etc to build the pad, Tree and Flora disturbance </w:t>
      </w:r>
      <w:r w:rsidR="00FD2376">
        <w:t xml:space="preserve">will be kept at a minimum, as we would like to keep as much natural shade as </w:t>
      </w:r>
      <w:r w:rsidR="00E070AD">
        <w:t>possible. Areas</w:t>
      </w:r>
      <w:r w:rsidR="00FD2376">
        <w:t xml:space="preserve"> for car parking and other facilities like toilets</w:t>
      </w:r>
      <w:r w:rsidR="008B0020">
        <w:t xml:space="preserve"> and offices</w:t>
      </w:r>
      <w:r w:rsidR="00CA73AF">
        <w:t xml:space="preserve"> will be </w:t>
      </w:r>
      <w:r w:rsidR="00BB3B1A">
        <w:t>arranged around existing trees and Flora.</w:t>
      </w:r>
    </w:p>
    <w:p w14:paraId="62FBBCC5" w14:textId="55DD5D90" w:rsidR="00145F98" w:rsidRDefault="00FD2376">
      <w:pPr>
        <w:spacing w:after="0"/>
      </w:pPr>
      <w:r>
        <w:t>The site wil</w:t>
      </w:r>
      <w:r w:rsidR="00BB3B1A">
        <w:t xml:space="preserve">l be </w:t>
      </w:r>
      <w:r>
        <w:t>fenced to stop unauthorised entry to the facility both during construction</w:t>
      </w:r>
      <w:r w:rsidR="00BB3B1A">
        <w:t>, during events and after hours.</w:t>
      </w:r>
    </w:p>
    <w:p w14:paraId="1E040D4B" w14:textId="77777777" w:rsidR="00145F98" w:rsidRDefault="00FD2376">
      <w:r w:rsidRPr="00BB3B1A">
        <w:rPr>
          <w:b/>
          <w:bCs/>
          <w:u w:val="single"/>
        </w:rPr>
        <w:t>Stage 3</w:t>
      </w:r>
      <w:r w:rsidRPr="00BB3B1A">
        <w:rPr>
          <w:b/>
          <w:bCs/>
        </w:rPr>
        <w:t>:</w:t>
      </w:r>
      <w:r>
        <w:t xml:space="preserve"> Burnout facility construction</w:t>
      </w:r>
    </w:p>
    <w:p w14:paraId="0FF0B857" w14:textId="16CA7F12" w:rsidR="00BB3B1A" w:rsidRDefault="00FD2376">
      <w:pPr>
        <w:rPr>
          <w:u w:val="single"/>
        </w:rPr>
      </w:pPr>
      <w:r>
        <w:t>30m x 30m x 150mm concrete slab to be constructed</w:t>
      </w:r>
      <w:r w:rsidR="00BB3B1A">
        <w:t xml:space="preserve"> with the additional infrastructure and facilities required to hold an event</w:t>
      </w:r>
    </w:p>
    <w:p w14:paraId="452D4E41" w14:textId="06036611" w:rsidR="00145F98" w:rsidRPr="00BB3B1A" w:rsidRDefault="00BB3B1A">
      <w:pPr>
        <w:rPr>
          <w:u w:val="single"/>
        </w:rPr>
      </w:pPr>
      <w:r w:rsidRPr="00FD2376">
        <w:t xml:space="preserve">Additional </w:t>
      </w:r>
      <w:r w:rsidR="00FD2376">
        <w:t>Infrastructure</w:t>
      </w:r>
      <w:r>
        <w:t>/Club facilities</w:t>
      </w:r>
    </w:p>
    <w:p w14:paraId="423B88EF" w14:textId="5F7264B5" w:rsidR="00145F98" w:rsidRPr="00E070AD" w:rsidRDefault="00FD2376">
      <w:pPr>
        <w:numPr>
          <w:ilvl w:val="0"/>
          <w:numId w:val="2"/>
        </w:numPr>
        <w:pBdr>
          <w:top w:val="nil"/>
          <w:left w:val="nil"/>
          <w:bottom w:val="nil"/>
          <w:right w:val="nil"/>
          <w:between w:val="nil"/>
        </w:pBdr>
        <w:spacing w:after="0"/>
      </w:pPr>
      <w:r>
        <w:rPr>
          <w:color w:val="000000"/>
        </w:rPr>
        <w:t xml:space="preserve">Club rooms </w:t>
      </w:r>
    </w:p>
    <w:p w14:paraId="428E53E3" w14:textId="47BB86B7" w:rsidR="00E070AD" w:rsidRPr="0010200D" w:rsidRDefault="00E070AD">
      <w:pPr>
        <w:numPr>
          <w:ilvl w:val="0"/>
          <w:numId w:val="2"/>
        </w:numPr>
        <w:pBdr>
          <w:top w:val="nil"/>
          <w:left w:val="nil"/>
          <w:bottom w:val="nil"/>
          <w:right w:val="nil"/>
          <w:between w:val="nil"/>
        </w:pBdr>
        <w:spacing w:after="0"/>
      </w:pPr>
      <w:r>
        <w:rPr>
          <w:color w:val="000000"/>
        </w:rPr>
        <w:t>Toilet/shower blocks</w:t>
      </w:r>
    </w:p>
    <w:p w14:paraId="0FF03C9C" w14:textId="1AE4B977" w:rsidR="0010200D" w:rsidRDefault="0010200D">
      <w:pPr>
        <w:numPr>
          <w:ilvl w:val="0"/>
          <w:numId w:val="2"/>
        </w:numPr>
        <w:pBdr>
          <w:top w:val="nil"/>
          <w:left w:val="nil"/>
          <w:bottom w:val="nil"/>
          <w:right w:val="nil"/>
          <w:between w:val="nil"/>
        </w:pBdr>
        <w:spacing w:after="0"/>
      </w:pPr>
      <w:r>
        <w:rPr>
          <w:color w:val="000000"/>
        </w:rPr>
        <w:t>Food facilities</w:t>
      </w:r>
    </w:p>
    <w:p w14:paraId="1FDCE4F3" w14:textId="7352B834" w:rsidR="00145F98" w:rsidRDefault="00E070AD" w:rsidP="00B371DC">
      <w:pPr>
        <w:numPr>
          <w:ilvl w:val="0"/>
          <w:numId w:val="2"/>
        </w:numPr>
        <w:pBdr>
          <w:top w:val="nil"/>
          <w:left w:val="nil"/>
          <w:bottom w:val="nil"/>
          <w:right w:val="nil"/>
          <w:between w:val="nil"/>
        </w:pBdr>
        <w:spacing w:after="0"/>
      </w:pPr>
      <w:r>
        <w:rPr>
          <w:color w:val="000000"/>
        </w:rPr>
        <w:t>Grandstand</w:t>
      </w:r>
      <w:r w:rsidR="00FD2376">
        <w:rPr>
          <w:color w:val="000000"/>
        </w:rPr>
        <w:t xml:space="preserve"> seating</w:t>
      </w:r>
    </w:p>
    <w:p w14:paraId="78481378" w14:textId="77777777" w:rsidR="00145F98" w:rsidRDefault="00FD2376">
      <w:pPr>
        <w:numPr>
          <w:ilvl w:val="0"/>
          <w:numId w:val="2"/>
        </w:numPr>
        <w:pBdr>
          <w:top w:val="nil"/>
          <w:left w:val="nil"/>
          <w:bottom w:val="nil"/>
          <w:right w:val="nil"/>
          <w:between w:val="nil"/>
        </w:pBdr>
        <w:spacing w:after="0"/>
      </w:pPr>
      <w:r>
        <w:rPr>
          <w:color w:val="000000"/>
        </w:rPr>
        <w:t>Commentators Box</w:t>
      </w:r>
    </w:p>
    <w:p w14:paraId="001FDC18" w14:textId="641AE752" w:rsidR="00145F98" w:rsidRDefault="0010200D">
      <w:pPr>
        <w:numPr>
          <w:ilvl w:val="0"/>
          <w:numId w:val="2"/>
        </w:numPr>
        <w:pBdr>
          <w:top w:val="nil"/>
          <w:left w:val="nil"/>
          <w:bottom w:val="nil"/>
          <w:right w:val="nil"/>
          <w:between w:val="nil"/>
        </w:pBdr>
        <w:spacing w:after="0"/>
      </w:pPr>
      <w:r>
        <w:rPr>
          <w:color w:val="000000"/>
        </w:rPr>
        <w:t xml:space="preserve">Multiple </w:t>
      </w:r>
      <w:r w:rsidR="00FD2376">
        <w:rPr>
          <w:color w:val="000000"/>
        </w:rPr>
        <w:t xml:space="preserve">Shade structures </w:t>
      </w:r>
    </w:p>
    <w:p w14:paraId="614B3964" w14:textId="77777777" w:rsidR="00145F98" w:rsidRDefault="00FD2376">
      <w:pPr>
        <w:numPr>
          <w:ilvl w:val="0"/>
          <w:numId w:val="2"/>
        </w:numPr>
        <w:pBdr>
          <w:top w:val="nil"/>
          <w:left w:val="nil"/>
          <w:bottom w:val="nil"/>
          <w:right w:val="nil"/>
          <w:between w:val="nil"/>
        </w:pBdr>
      </w:pPr>
      <w:r>
        <w:rPr>
          <w:color w:val="000000"/>
        </w:rPr>
        <w:t>All weather structures</w:t>
      </w:r>
    </w:p>
    <w:p w14:paraId="596201CA" w14:textId="77777777" w:rsidR="001D2F6B" w:rsidRDefault="001D2F6B">
      <w:pPr>
        <w:rPr>
          <w:b/>
          <w:sz w:val="32"/>
          <w:szCs w:val="32"/>
          <w:u w:val="single"/>
        </w:rPr>
      </w:pPr>
    </w:p>
    <w:p w14:paraId="72C68821" w14:textId="77777777" w:rsidR="00CD432B" w:rsidRDefault="00CD432B" w:rsidP="00CD432B">
      <w:pPr>
        <w:rPr>
          <w:b/>
          <w:sz w:val="32"/>
          <w:szCs w:val="32"/>
          <w:u w:val="single"/>
        </w:rPr>
      </w:pPr>
    </w:p>
    <w:p w14:paraId="41274E7C" w14:textId="77777777" w:rsidR="00CD432B" w:rsidRDefault="00CD432B" w:rsidP="00CD432B">
      <w:pPr>
        <w:rPr>
          <w:b/>
          <w:sz w:val="32"/>
          <w:szCs w:val="32"/>
          <w:u w:val="single"/>
        </w:rPr>
      </w:pPr>
    </w:p>
    <w:p w14:paraId="7D1B38BF" w14:textId="77777777" w:rsidR="00CD432B" w:rsidRDefault="00CD432B" w:rsidP="00CD432B">
      <w:pPr>
        <w:rPr>
          <w:b/>
          <w:sz w:val="32"/>
          <w:szCs w:val="32"/>
          <w:u w:val="single"/>
        </w:rPr>
      </w:pPr>
    </w:p>
    <w:p w14:paraId="17041945" w14:textId="1BFABC6C" w:rsidR="00CD432B" w:rsidRDefault="00CD432B" w:rsidP="00CD432B">
      <w:pPr>
        <w:rPr>
          <w:b/>
          <w:sz w:val="32"/>
          <w:szCs w:val="32"/>
          <w:u w:val="single"/>
        </w:rPr>
      </w:pPr>
      <w:r>
        <w:rPr>
          <w:b/>
          <w:sz w:val="32"/>
          <w:szCs w:val="32"/>
          <w:u w:val="single"/>
        </w:rPr>
        <w:t>Event structure</w:t>
      </w:r>
    </w:p>
    <w:p w14:paraId="134A3B32" w14:textId="77777777" w:rsidR="00CD432B" w:rsidRDefault="00CD432B" w:rsidP="00CD432B">
      <w:pPr>
        <w:rPr>
          <w:bCs/>
        </w:rPr>
      </w:pPr>
      <w:r>
        <w:rPr>
          <w:bCs/>
        </w:rPr>
        <w:t>Below is a rundown of how a typical event will be run/structured.</w:t>
      </w:r>
    </w:p>
    <w:p w14:paraId="21CD9973" w14:textId="77777777" w:rsidR="00CD432B" w:rsidRDefault="00CD432B" w:rsidP="00CD432B">
      <w:pPr>
        <w:rPr>
          <w:bCs/>
        </w:rPr>
      </w:pPr>
      <w:r>
        <w:rPr>
          <w:b/>
          <w:u w:val="single"/>
        </w:rPr>
        <w:t xml:space="preserve">Large events: </w:t>
      </w:r>
      <w:r>
        <w:rPr>
          <w:bCs/>
        </w:rPr>
        <w:t>BBG aim to have 1-2 large events per year, these would typically be a 2-day event either a Friday night and Saturday event or a Saturday and Sunday event.</w:t>
      </w:r>
    </w:p>
    <w:p w14:paraId="678491AA" w14:textId="77777777" w:rsidR="00CD432B" w:rsidRDefault="00CD432B" w:rsidP="00CD432B">
      <w:pPr>
        <w:rPr>
          <w:bCs/>
        </w:rPr>
      </w:pPr>
      <w:r>
        <w:rPr>
          <w:bCs/>
        </w:rPr>
        <w:t xml:space="preserve">In the case of an event beginning on a Friday, the Friday night session would begin around 5-6PM and run through until roughly 10PM depending on the number of entrants. </w:t>
      </w:r>
    </w:p>
    <w:p w14:paraId="63D50C22" w14:textId="77777777" w:rsidR="00CD432B" w:rsidRDefault="00CD432B" w:rsidP="00CD432B">
      <w:pPr>
        <w:rPr>
          <w:bCs/>
        </w:rPr>
      </w:pPr>
      <w:r>
        <w:rPr>
          <w:bCs/>
        </w:rPr>
        <w:t>Saturday Events will look to kick off at around 10-11AM and run through until 10PM. A Saturday event will normally consist of each entrant getting 2-3 turns on the pad and then a finals Burnout under lights to decide the winner.</w:t>
      </w:r>
    </w:p>
    <w:p w14:paraId="7F3F6B56" w14:textId="77777777" w:rsidR="00CD432B" w:rsidRDefault="00CD432B" w:rsidP="00CD432B">
      <w:pPr>
        <w:rPr>
          <w:bCs/>
        </w:rPr>
      </w:pPr>
      <w:r>
        <w:rPr>
          <w:bCs/>
        </w:rPr>
        <w:t>Sunday Events will Look to Kick off at around 10-11AM and run through until 4-5PM. Sundays would be used for Finals runs to decide the winner and/or open pad/Free time where entrants can have some fun on the pad after the competition.</w:t>
      </w:r>
    </w:p>
    <w:p w14:paraId="3F05AD2A" w14:textId="77777777" w:rsidR="00CD432B" w:rsidRDefault="00CD432B" w:rsidP="00CD432B">
      <w:pPr>
        <w:rPr>
          <w:bCs/>
        </w:rPr>
      </w:pPr>
      <w:r w:rsidRPr="003C5D0B">
        <w:rPr>
          <w:b/>
          <w:u w:val="single"/>
        </w:rPr>
        <w:t>Localised events</w:t>
      </w:r>
      <w:r>
        <w:rPr>
          <w:b/>
          <w:u w:val="single"/>
        </w:rPr>
        <w:t xml:space="preserve">: </w:t>
      </w:r>
      <w:r>
        <w:rPr>
          <w:bCs/>
        </w:rPr>
        <w:t>BBG aim to have Monthly localised events targeting people who would like to have some fun and test out their skills in a safe and controlled environment. We look to run these events on either a Friday or Saturday night with 10-30 entrants. This would be a relaxed fun style that anyone who desires can enter without the pressure of a competition.</w:t>
      </w:r>
    </w:p>
    <w:p w14:paraId="57D105E3" w14:textId="77777777" w:rsidR="00CD432B" w:rsidRDefault="00CD432B" w:rsidP="00CD432B">
      <w:pPr>
        <w:rPr>
          <w:bCs/>
        </w:rPr>
      </w:pPr>
      <w:r w:rsidRPr="00E070AD">
        <w:rPr>
          <w:b/>
          <w:u w:val="single"/>
        </w:rPr>
        <w:t>Facility hire</w:t>
      </w:r>
      <w:r>
        <w:rPr>
          <w:b/>
          <w:u w:val="single"/>
        </w:rPr>
        <w:t xml:space="preserve"> for events: </w:t>
      </w:r>
      <w:r>
        <w:rPr>
          <w:bCs/>
        </w:rPr>
        <w:t>BBG aim to have the facility open for hire for other public or private events. This will be at the application and discretion of the BBG committee.</w:t>
      </w:r>
    </w:p>
    <w:p w14:paraId="1DE5A5C5" w14:textId="24FD13D6" w:rsidR="00145F98" w:rsidRPr="00E61B17" w:rsidRDefault="00FD2376">
      <w:pPr>
        <w:rPr>
          <w:b/>
          <w:sz w:val="32"/>
          <w:szCs w:val="32"/>
          <w:u w:val="single"/>
        </w:rPr>
      </w:pPr>
      <w:r w:rsidRPr="00E61B17">
        <w:rPr>
          <w:b/>
          <w:sz w:val="32"/>
          <w:szCs w:val="32"/>
          <w:u w:val="single"/>
        </w:rPr>
        <w:t>Benefits</w:t>
      </w:r>
    </w:p>
    <w:p w14:paraId="0E1542C6" w14:textId="77777777" w:rsidR="00145F98" w:rsidRDefault="00FD2376">
      <w:r>
        <w:t>Boddington will benefit:</w:t>
      </w:r>
    </w:p>
    <w:p w14:paraId="60AF4EFD" w14:textId="440B0AEF" w:rsidR="00145F98" w:rsidRDefault="00FD2376">
      <w:pPr>
        <w:numPr>
          <w:ilvl w:val="0"/>
          <w:numId w:val="1"/>
        </w:numPr>
        <w:pBdr>
          <w:top w:val="nil"/>
          <w:left w:val="nil"/>
          <w:bottom w:val="nil"/>
          <w:right w:val="nil"/>
          <w:between w:val="nil"/>
        </w:pBdr>
        <w:spacing w:after="0"/>
      </w:pPr>
      <w:r w:rsidRPr="008B0020">
        <w:rPr>
          <w:b/>
          <w:bCs/>
          <w:color w:val="000000"/>
        </w:rPr>
        <w:t>Reduced antisocial behaviour</w:t>
      </w:r>
      <w:r>
        <w:rPr>
          <w:color w:val="000000"/>
        </w:rPr>
        <w:t xml:space="preserve"> on our </w:t>
      </w:r>
      <w:r w:rsidR="00E61B17">
        <w:rPr>
          <w:color w:val="000000"/>
        </w:rPr>
        <w:t>Local and regional roads.</w:t>
      </w:r>
    </w:p>
    <w:p w14:paraId="40762E6E" w14:textId="1E0F8208" w:rsidR="00145F98" w:rsidRPr="001C0008" w:rsidRDefault="00FD2376">
      <w:pPr>
        <w:numPr>
          <w:ilvl w:val="0"/>
          <w:numId w:val="1"/>
        </w:numPr>
        <w:pBdr>
          <w:top w:val="nil"/>
          <w:left w:val="nil"/>
          <w:bottom w:val="nil"/>
          <w:right w:val="nil"/>
          <w:between w:val="nil"/>
        </w:pBdr>
        <w:spacing w:after="0"/>
      </w:pPr>
      <w:r w:rsidRPr="008B0020">
        <w:rPr>
          <w:b/>
          <w:bCs/>
          <w:color w:val="000000"/>
        </w:rPr>
        <w:t>Increased tourism</w:t>
      </w:r>
      <w:r w:rsidR="001C0008">
        <w:rPr>
          <w:color w:val="000000"/>
        </w:rPr>
        <w:t>,</w:t>
      </w:r>
      <w:r>
        <w:rPr>
          <w:color w:val="000000"/>
        </w:rPr>
        <w:t xml:space="preserve"> each major event will bring </w:t>
      </w:r>
      <w:r w:rsidR="001C0008">
        <w:rPr>
          <w:color w:val="000000"/>
        </w:rPr>
        <w:t xml:space="preserve">upwards of 1500 </w:t>
      </w:r>
      <w:r w:rsidR="008B0020">
        <w:rPr>
          <w:color w:val="000000"/>
        </w:rPr>
        <w:t xml:space="preserve">people </w:t>
      </w:r>
      <w:r w:rsidR="001C0008">
        <w:rPr>
          <w:color w:val="000000"/>
        </w:rPr>
        <w:t>over the duration of the Event.</w:t>
      </w:r>
    </w:p>
    <w:p w14:paraId="66B76B89" w14:textId="21C65C91" w:rsidR="001C0008" w:rsidRPr="00B371DC" w:rsidRDefault="001C0008">
      <w:pPr>
        <w:numPr>
          <w:ilvl w:val="0"/>
          <w:numId w:val="1"/>
        </w:numPr>
        <w:pBdr>
          <w:top w:val="nil"/>
          <w:left w:val="nil"/>
          <w:bottom w:val="nil"/>
          <w:right w:val="nil"/>
          <w:between w:val="nil"/>
        </w:pBdr>
        <w:spacing w:after="0"/>
        <w:rPr>
          <w:b/>
          <w:bCs/>
        </w:rPr>
      </w:pPr>
      <w:r w:rsidRPr="008B0020">
        <w:rPr>
          <w:b/>
          <w:bCs/>
        </w:rPr>
        <w:t xml:space="preserve">Increased Sales for Local </w:t>
      </w:r>
      <w:r w:rsidR="001D2F6B" w:rsidRPr="008B0020">
        <w:rPr>
          <w:b/>
          <w:bCs/>
        </w:rPr>
        <w:t>businesses</w:t>
      </w:r>
      <w:r w:rsidR="001D2F6B">
        <w:t xml:space="preserve">, </w:t>
      </w:r>
      <w:r>
        <w:t xml:space="preserve">Entrants and spectators attending these events will require Fuel, Food, Ice, Cool Drinks etc and will often </w:t>
      </w:r>
      <w:r w:rsidR="001D2F6B">
        <w:t xml:space="preserve">go out for dinner/lunches during and after the Event. </w:t>
      </w:r>
      <w:r w:rsidR="001D2F6B" w:rsidRPr="00B371DC">
        <w:rPr>
          <w:b/>
          <w:bCs/>
        </w:rPr>
        <w:t xml:space="preserve">BBG will </w:t>
      </w:r>
      <w:r w:rsidR="00B371DC" w:rsidRPr="00B371DC">
        <w:rPr>
          <w:b/>
          <w:bCs/>
        </w:rPr>
        <w:t>encourage entrants and spectators to su</w:t>
      </w:r>
      <w:r w:rsidR="001D2F6B" w:rsidRPr="00B371DC">
        <w:rPr>
          <w:b/>
          <w:bCs/>
        </w:rPr>
        <w:t>pport</w:t>
      </w:r>
      <w:r w:rsidR="00B371DC" w:rsidRPr="00B371DC">
        <w:rPr>
          <w:b/>
          <w:bCs/>
        </w:rPr>
        <w:t xml:space="preserve"> </w:t>
      </w:r>
      <w:r w:rsidR="001D2F6B" w:rsidRPr="00B371DC">
        <w:rPr>
          <w:b/>
          <w:bCs/>
        </w:rPr>
        <w:t xml:space="preserve">local </w:t>
      </w:r>
      <w:r w:rsidR="00E070AD" w:rsidRPr="00B371DC">
        <w:rPr>
          <w:b/>
          <w:bCs/>
        </w:rPr>
        <w:t>businesses</w:t>
      </w:r>
    </w:p>
    <w:p w14:paraId="7DBBAE72" w14:textId="6AE4DBEB" w:rsidR="00145F98" w:rsidRDefault="00FD2376">
      <w:pPr>
        <w:numPr>
          <w:ilvl w:val="0"/>
          <w:numId w:val="1"/>
        </w:numPr>
        <w:pBdr>
          <w:top w:val="nil"/>
          <w:left w:val="nil"/>
          <w:bottom w:val="nil"/>
          <w:right w:val="nil"/>
          <w:between w:val="nil"/>
        </w:pBdr>
        <w:spacing w:after="0"/>
      </w:pPr>
      <w:r w:rsidRPr="008B0020">
        <w:rPr>
          <w:b/>
          <w:bCs/>
          <w:color w:val="000000"/>
        </w:rPr>
        <w:t>Social media exposure</w:t>
      </w:r>
      <w:r w:rsidR="0021477A">
        <w:rPr>
          <w:color w:val="000000"/>
        </w:rPr>
        <w:t xml:space="preserve">, BBG currently has a Facebook page with 1200+ followers and growing, this is only the start of social media exposure for the group and town of Boddington. Once we start building our facility and start moving forward our social media </w:t>
      </w:r>
      <w:r w:rsidR="00BD0883">
        <w:rPr>
          <w:color w:val="000000"/>
        </w:rPr>
        <w:t xml:space="preserve">following </w:t>
      </w:r>
      <w:r w:rsidR="0021477A">
        <w:rPr>
          <w:color w:val="000000"/>
        </w:rPr>
        <w:t xml:space="preserve">will </w:t>
      </w:r>
      <w:r w:rsidR="00BD0883">
        <w:rPr>
          <w:color w:val="000000"/>
        </w:rPr>
        <w:t>grow and in turn will grow for other local social media users.</w:t>
      </w:r>
      <w:r w:rsidR="0021477A">
        <w:rPr>
          <w:color w:val="000000"/>
        </w:rPr>
        <w:t xml:space="preserve"> </w:t>
      </w:r>
      <w:r w:rsidR="0021477A" w:rsidRPr="00B371DC">
        <w:rPr>
          <w:b/>
          <w:bCs/>
          <w:color w:val="000000"/>
        </w:rPr>
        <w:t>BBG will ensure to advertise our events in the best interest for the town of Boddington</w:t>
      </w:r>
      <w:r w:rsidR="00BD0883" w:rsidRPr="00B371DC">
        <w:rPr>
          <w:b/>
          <w:bCs/>
          <w:color w:val="000000"/>
        </w:rPr>
        <w:t>.</w:t>
      </w:r>
    </w:p>
    <w:p w14:paraId="24203451" w14:textId="1978B244" w:rsidR="00145F98" w:rsidRPr="00BD0883" w:rsidRDefault="00FD2376">
      <w:pPr>
        <w:numPr>
          <w:ilvl w:val="0"/>
          <w:numId w:val="1"/>
        </w:numPr>
        <w:pBdr>
          <w:top w:val="nil"/>
          <w:left w:val="nil"/>
          <w:bottom w:val="nil"/>
          <w:right w:val="nil"/>
          <w:between w:val="nil"/>
        </w:pBdr>
      </w:pPr>
      <w:r w:rsidRPr="00C8306B">
        <w:rPr>
          <w:b/>
          <w:bCs/>
          <w:color w:val="000000"/>
        </w:rPr>
        <w:t>Multipurpose facility</w:t>
      </w:r>
      <w:r>
        <w:rPr>
          <w:color w:val="000000"/>
        </w:rPr>
        <w:t xml:space="preserve"> for use by other community clubs</w:t>
      </w:r>
      <w:r w:rsidR="0021477A">
        <w:rPr>
          <w:color w:val="000000"/>
        </w:rPr>
        <w:t xml:space="preserve">, </w:t>
      </w:r>
      <w:r w:rsidR="00E070AD">
        <w:rPr>
          <w:color w:val="000000"/>
        </w:rPr>
        <w:t>once</w:t>
      </w:r>
      <w:r w:rsidR="0021477A">
        <w:rPr>
          <w:color w:val="000000"/>
        </w:rPr>
        <w:t xml:space="preserve"> setup our facility will be set up and able to be used by other community groups for public or private events</w:t>
      </w:r>
    </w:p>
    <w:p w14:paraId="7C2E0AF1" w14:textId="68B13496" w:rsidR="00BD0883" w:rsidRDefault="00BD0883" w:rsidP="00BD0883">
      <w:pPr>
        <w:numPr>
          <w:ilvl w:val="0"/>
          <w:numId w:val="1"/>
        </w:numPr>
        <w:pBdr>
          <w:top w:val="nil"/>
          <w:left w:val="nil"/>
          <w:bottom w:val="nil"/>
          <w:right w:val="nil"/>
          <w:between w:val="nil"/>
        </w:pBdr>
        <w:spacing w:after="0"/>
      </w:pPr>
      <w:r w:rsidRPr="008B0020">
        <w:rPr>
          <w:b/>
          <w:bCs/>
          <w:color w:val="000000"/>
        </w:rPr>
        <w:lastRenderedPageBreak/>
        <w:t>Possible nationally recognised event</w:t>
      </w:r>
      <w:r>
        <w:rPr>
          <w:color w:val="000000"/>
        </w:rPr>
        <w:t xml:space="preserve">. </w:t>
      </w:r>
      <w:r w:rsidR="004A3A34">
        <w:rPr>
          <w:color w:val="000000"/>
        </w:rPr>
        <w:t xml:space="preserve">E.g., </w:t>
      </w:r>
      <w:r>
        <w:rPr>
          <w:color w:val="000000"/>
        </w:rPr>
        <w:t xml:space="preserve">Qualifying round for </w:t>
      </w:r>
      <w:proofErr w:type="spellStart"/>
      <w:r>
        <w:rPr>
          <w:color w:val="000000"/>
        </w:rPr>
        <w:t>Summernats</w:t>
      </w:r>
      <w:proofErr w:type="spellEnd"/>
      <w:r>
        <w:rPr>
          <w:color w:val="000000"/>
        </w:rPr>
        <w:t xml:space="preserve"> and/or other Nationally recognised events.</w:t>
      </w:r>
    </w:p>
    <w:p w14:paraId="2BD78B8C" w14:textId="77777777" w:rsidR="00BD0883" w:rsidRPr="00BD0883" w:rsidRDefault="00BD0883" w:rsidP="00BD0883">
      <w:pPr>
        <w:pBdr>
          <w:top w:val="nil"/>
          <w:left w:val="nil"/>
          <w:bottom w:val="nil"/>
          <w:right w:val="nil"/>
          <w:between w:val="nil"/>
        </w:pBdr>
        <w:ind w:left="720"/>
      </w:pPr>
    </w:p>
    <w:p w14:paraId="381E716D" w14:textId="7A027DB9" w:rsidR="00E070AD" w:rsidRPr="00B8623A" w:rsidRDefault="00B8623A">
      <w:pPr>
        <w:rPr>
          <w:b/>
          <w:sz w:val="32"/>
          <w:szCs w:val="32"/>
          <w:u w:val="single"/>
        </w:rPr>
      </w:pPr>
      <w:r w:rsidRPr="00B8623A">
        <w:rPr>
          <w:b/>
          <w:sz w:val="32"/>
          <w:szCs w:val="32"/>
          <w:u w:val="single"/>
        </w:rPr>
        <w:t>Risks</w:t>
      </w:r>
    </w:p>
    <w:p w14:paraId="19652EC0" w14:textId="7CDD2A91" w:rsidR="00145F98" w:rsidRDefault="00033CA2" w:rsidP="00C8306B">
      <w:pPr>
        <w:pStyle w:val="ListParagraph"/>
        <w:numPr>
          <w:ilvl w:val="0"/>
          <w:numId w:val="11"/>
        </w:numPr>
      </w:pPr>
      <w:r w:rsidRPr="00277385">
        <w:rPr>
          <w:b/>
          <w:bCs/>
          <w:u w:val="single"/>
        </w:rPr>
        <w:t>Noise</w:t>
      </w:r>
      <w:r w:rsidRPr="00033CA2">
        <w:rPr>
          <w:b/>
          <w:bCs/>
          <w:u w:val="single"/>
        </w:rPr>
        <w:t>:</w:t>
      </w:r>
      <w:r>
        <w:t xml:space="preserve"> The</w:t>
      </w:r>
      <w:r w:rsidR="00B8623A">
        <w:t xml:space="preserve"> </w:t>
      </w:r>
      <w:r w:rsidR="00B029F8">
        <w:t xml:space="preserve">proposed land </w:t>
      </w:r>
      <w:r w:rsidR="00B8623A">
        <w:t xml:space="preserve">being </w:t>
      </w:r>
      <w:r w:rsidR="00B029F8">
        <w:t xml:space="preserve">in excess of 1.2KM </w:t>
      </w:r>
      <w:r w:rsidR="00B8623A">
        <w:t xml:space="preserve">from the </w:t>
      </w:r>
      <w:r w:rsidR="00B029F8">
        <w:t xml:space="preserve">nearest dwelling and over 2.5KM to the </w:t>
      </w:r>
      <w:r w:rsidR="00B8623A">
        <w:t>centre of town</w:t>
      </w:r>
      <w:r w:rsidR="00B029F8">
        <w:t xml:space="preserve">. The </w:t>
      </w:r>
      <w:r w:rsidR="00B8623A">
        <w:t>lay of the land</w:t>
      </w:r>
      <w:r w:rsidR="00B029F8">
        <w:t xml:space="preserve"> is </w:t>
      </w:r>
      <w:r w:rsidR="00B8623A">
        <w:t xml:space="preserve">hilly with plenty </w:t>
      </w:r>
      <w:r w:rsidR="00B029F8">
        <w:t xml:space="preserve">of trees and bush for noise </w:t>
      </w:r>
      <w:proofErr w:type="spellStart"/>
      <w:r w:rsidR="00277385">
        <w:t>redcution</w:t>
      </w:r>
      <w:proofErr w:type="spellEnd"/>
      <w:r w:rsidR="00B029F8">
        <w:t xml:space="preserve">. </w:t>
      </w:r>
      <w:r w:rsidR="00B8623A">
        <w:t xml:space="preserve">BBG do not think noise will be </w:t>
      </w:r>
      <w:proofErr w:type="gramStart"/>
      <w:r w:rsidR="00B8623A">
        <w:t>a</w:t>
      </w:r>
      <w:proofErr w:type="gramEnd"/>
      <w:r w:rsidR="00B8623A">
        <w:t xml:space="preserve"> issue for the town.</w:t>
      </w:r>
    </w:p>
    <w:p w14:paraId="4AC75B15" w14:textId="0F63DBD9" w:rsidR="00A33CFA" w:rsidRPr="00FC7D74" w:rsidRDefault="00033CA2" w:rsidP="00A33CFA">
      <w:pPr>
        <w:pStyle w:val="ListParagraph"/>
        <w:numPr>
          <w:ilvl w:val="0"/>
          <w:numId w:val="11"/>
        </w:numPr>
        <w:rPr>
          <w:b/>
          <w:bCs/>
          <w:u w:val="single"/>
        </w:rPr>
      </w:pPr>
      <w:r w:rsidRPr="00033CA2">
        <w:rPr>
          <w:b/>
          <w:bCs/>
          <w:u w:val="single"/>
        </w:rPr>
        <w:t>Neighbours</w:t>
      </w:r>
      <w:r>
        <w:rPr>
          <w:b/>
          <w:bCs/>
          <w:u w:val="single"/>
        </w:rPr>
        <w:t xml:space="preserve">: </w:t>
      </w:r>
      <w:r w:rsidRPr="00033CA2">
        <w:t>The</w:t>
      </w:r>
      <w:r>
        <w:t xml:space="preserve"> closest </w:t>
      </w:r>
      <w:r w:rsidR="00C8306B">
        <w:t>Dwelling</w:t>
      </w:r>
      <w:r>
        <w:t xml:space="preserve"> to the facility is over 1km away. When events are being planned and dates are set BBG will discuss with nearby </w:t>
      </w:r>
      <w:r w:rsidR="00FC7D74">
        <w:t>property owners to ensure they are aware.</w:t>
      </w:r>
    </w:p>
    <w:p w14:paraId="5F0E5570" w14:textId="003656E2" w:rsidR="00FC7D74" w:rsidRPr="00FC7D74" w:rsidRDefault="00FC7D74" w:rsidP="00A33CFA">
      <w:pPr>
        <w:pStyle w:val="ListParagraph"/>
        <w:numPr>
          <w:ilvl w:val="0"/>
          <w:numId w:val="11"/>
        </w:numPr>
        <w:rPr>
          <w:b/>
          <w:bCs/>
          <w:u w:val="single"/>
        </w:rPr>
      </w:pPr>
      <w:r>
        <w:rPr>
          <w:b/>
          <w:bCs/>
          <w:u w:val="single"/>
        </w:rPr>
        <w:t xml:space="preserve">Bushfire: </w:t>
      </w:r>
      <w:r>
        <w:t xml:space="preserve">BBG have a bushfire and evacuation plan in place. Risks of fire starting at the facility during an event will be minimal as we will have trained crew Pad side to look after any vehicles that may catch fire and </w:t>
      </w:r>
      <w:r w:rsidR="0099245E">
        <w:t xml:space="preserve">will </w:t>
      </w:r>
      <w:r>
        <w:t>have multiple fire tanker units on standby.</w:t>
      </w:r>
      <w:r w:rsidR="00785A45">
        <w:t xml:space="preserve"> BBG do not plan to run any events </w:t>
      </w:r>
      <w:r w:rsidR="00FD2376">
        <w:t xml:space="preserve">during a </w:t>
      </w:r>
      <w:r w:rsidR="00785A45">
        <w:t>high-risk fire time. With our over 50 years combined experience, the BBG committee has never seen a bushfire started from the running of an event like ours.</w:t>
      </w:r>
    </w:p>
    <w:p w14:paraId="601EA9A3" w14:textId="23383B36" w:rsidR="00FC7D74" w:rsidRPr="00033CA2" w:rsidRDefault="004A6EBC" w:rsidP="00A33CFA">
      <w:pPr>
        <w:pStyle w:val="ListParagraph"/>
        <w:numPr>
          <w:ilvl w:val="0"/>
          <w:numId w:val="11"/>
        </w:numPr>
        <w:rPr>
          <w:b/>
          <w:bCs/>
          <w:u w:val="single"/>
        </w:rPr>
      </w:pPr>
      <w:r>
        <w:rPr>
          <w:b/>
          <w:bCs/>
          <w:u w:val="single"/>
        </w:rPr>
        <w:t xml:space="preserve">Adjacent to the tip: </w:t>
      </w:r>
      <w:r>
        <w:t xml:space="preserve">Multiple facilities around Australia are built on old tip sites or next to current tip sites. </w:t>
      </w:r>
      <w:r w:rsidR="008B0020">
        <w:t>Three</w:t>
      </w:r>
      <w:r w:rsidR="00785A45">
        <w:t xml:space="preserve"> major facilities being </w:t>
      </w:r>
      <w:r>
        <w:t xml:space="preserve">the Perth </w:t>
      </w:r>
      <w:r w:rsidR="0099245E">
        <w:t>Motorplex</w:t>
      </w:r>
      <w:r>
        <w:t xml:space="preserve"> in Kwinana</w:t>
      </w:r>
      <w:r w:rsidR="00FD2376">
        <w:t>,</w:t>
      </w:r>
      <w:r w:rsidR="00785A45">
        <w:t xml:space="preserve"> Western Sydney</w:t>
      </w:r>
      <w:r w:rsidR="00FD2376">
        <w:t xml:space="preserve"> and Eastern creek raceway</w:t>
      </w:r>
      <w:r>
        <w:t>. The only risk BBG sees being adjacent to the tip is in the case of a fire at the tip (toxic smoke) if this happens BBG will invoke our evacuation plan.</w:t>
      </w:r>
    </w:p>
    <w:p w14:paraId="59BF36F1" w14:textId="77777777" w:rsidR="00145F98" w:rsidRDefault="00145F98"/>
    <w:p w14:paraId="17ABA86D" w14:textId="77777777" w:rsidR="00145F98" w:rsidRDefault="00145F98"/>
    <w:sectPr w:rsidR="00145F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6B6B"/>
    <w:multiLevelType w:val="multilevel"/>
    <w:tmpl w:val="59709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E0BB3"/>
    <w:multiLevelType w:val="hybridMultilevel"/>
    <w:tmpl w:val="291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46721"/>
    <w:multiLevelType w:val="hybridMultilevel"/>
    <w:tmpl w:val="B9FA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109FF"/>
    <w:multiLevelType w:val="hybridMultilevel"/>
    <w:tmpl w:val="53E87C12"/>
    <w:lvl w:ilvl="0" w:tplc="0C090001">
      <w:start w:val="1"/>
      <w:numFmt w:val="bullet"/>
      <w:lvlText w:val=""/>
      <w:lvlJc w:val="left"/>
      <w:pPr>
        <w:ind w:left="1488" w:hanging="360"/>
      </w:pPr>
      <w:rPr>
        <w:rFonts w:ascii="Symbol" w:hAnsi="Symbol" w:hint="default"/>
      </w:rPr>
    </w:lvl>
    <w:lvl w:ilvl="1" w:tplc="0C090003" w:tentative="1">
      <w:start w:val="1"/>
      <w:numFmt w:val="bullet"/>
      <w:lvlText w:val="o"/>
      <w:lvlJc w:val="left"/>
      <w:pPr>
        <w:ind w:left="2208" w:hanging="360"/>
      </w:pPr>
      <w:rPr>
        <w:rFonts w:ascii="Courier New" w:hAnsi="Courier New" w:cs="Courier New" w:hint="default"/>
      </w:rPr>
    </w:lvl>
    <w:lvl w:ilvl="2" w:tplc="0C090005" w:tentative="1">
      <w:start w:val="1"/>
      <w:numFmt w:val="bullet"/>
      <w:lvlText w:val=""/>
      <w:lvlJc w:val="left"/>
      <w:pPr>
        <w:ind w:left="2928" w:hanging="360"/>
      </w:pPr>
      <w:rPr>
        <w:rFonts w:ascii="Wingdings" w:hAnsi="Wingdings" w:hint="default"/>
      </w:rPr>
    </w:lvl>
    <w:lvl w:ilvl="3" w:tplc="0C090001" w:tentative="1">
      <w:start w:val="1"/>
      <w:numFmt w:val="bullet"/>
      <w:lvlText w:val=""/>
      <w:lvlJc w:val="left"/>
      <w:pPr>
        <w:ind w:left="3648" w:hanging="360"/>
      </w:pPr>
      <w:rPr>
        <w:rFonts w:ascii="Symbol" w:hAnsi="Symbol" w:hint="default"/>
      </w:rPr>
    </w:lvl>
    <w:lvl w:ilvl="4" w:tplc="0C090003" w:tentative="1">
      <w:start w:val="1"/>
      <w:numFmt w:val="bullet"/>
      <w:lvlText w:val="o"/>
      <w:lvlJc w:val="left"/>
      <w:pPr>
        <w:ind w:left="4368" w:hanging="360"/>
      </w:pPr>
      <w:rPr>
        <w:rFonts w:ascii="Courier New" w:hAnsi="Courier New" w:cs="Courier New" w:hint="default"/>
      </w:rPr>
    </w:lvl>
    <w:lvl w:ilvl="5" w:tplc="0C090005" w:tentative="1">
      <w:start w:val="1"/>
      <w:numFmt w:val="bullet"/>
      <w:lvlText w:val=""/>
      <w:lvlJc w:val="left"/>
      <w:pPr>
        <w:ind w:left="5088" w:hanging="360"/>
      </w:pPr>
      <w:rPr>
        <w:rFonts w:ascii="Wingdings" w:hAnsi="Wingdings" w:hint="default"/>
      </w:rPr>
    </w:lvl>
    <w:lvl w:ilvl="6" w:tplc="0C090001" w:tentative="1">
      <w:start w:val="1"/>
      <w:numFmt w:val="bullet"/>
      <w:lvlText w:val=""/>
      <w:lvlJc w:val="left"/>
      <w:pPr>
        <w:ind w:left="5808" w:hanging="360"/>
      </w:pPr>
      <w:rPr>
        <w:rFonts w:ascii="Symbol" w:hAnsi="Symbol" w:hint="default"/>
      </w:rPr>
    </w:lvl>
    <w:lvl w:ilvl="7" w:tplc="0C090003" w:tentative="1">
      <w:start w:val="1"/>
      <w:numFmt w:val="bullet"/>
      <w:lvlText w:val="o"/>
      <w:lvlJc w:val="left"/>
      <w:pPr>
        <w:ind w:left="6528" w:hanging="360"/>
      </w:pPr>
      <w:rPr>
        <w:rFonts w:ascii="Courier New" w:hAnsi="Courier New" w:cs="Courier New" w:hint="default"/>
      </w:rPr>
    </w:lvl>
    <w:lvl w:ilvl="8" w:tplc="0C090005" w:tentative="1">
      <w:start w:val="1"/>
      <w:numFmt w:val="bullet"/>
      <w:lvlText w:val=""/>
      <w:lvlJc w:val="left"/>
      <w:pPr>
        <w:ind w:left="7248" w:hanging="360"/>
      </w:pPr>
      <w:rPr>
        <w:rFonts w:ascii="Wingdings" w:hAnsi="Wingdings" w:hint="default"/>
      </w:rPr>
    </w:lvl>
  </w:abstractNum>
  <w:abstractNum w:abstractNumId="4" w15:restartNumberingAfterBreak="0">
    <w:nsid w:val="212371D1"/>
    <w:multiLevelType w:val="multilevel"/>
    <w:tmpl w:val="4BB61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1B53D5"/>
    <w:multiLevelType w:val="hybridMultilevel"/>
    <w:tmpl w:val="4EEC11AE"/>
    <w:lvl w:ilvl="0" w:tplc="0C09000F">
      <w:start w:val="1"/>
      <w:numFmt w:val="decimal"/>
      <w:lvlText w:val="%1."/>
      <w:lvlJc w:val="left"/>
      <w:pPr>
        <w:ind w:left="768" w:hanging="360"/>
      </w:pPr>
      <w:rPr>
        <w:rFonts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4ED034A7"/>
    <w:multiLevelType w:val="hybridMultilevel"/>
    <w:tmpl w:val="75689FA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53C60DCF"/>
    <w:multiLevelType w:val="hybridMultilevel"/>
    <w:tmpl w:val="56B4B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085FC8"/>
    <w:multiLevelType w:val="hybridMultilevel"/>
    <w:tmpl w:val="9FDAF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2C026F"/>
    <w:multiLevelType w:val="hybridMultilevel"/>
    <w:tmpl w:val="049C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D9218B"/>
    <w:multiLevelType w:val="hybridMultilevel"/>
    <w:tmpl w:val="1DC0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F9642E"/>
    <w:multiLevelType w:val="hybridMultilevel"/>
    <w:tmpl w:val="17B618A6"/>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num w:numId="1">
    <w:abstractNumId w:val="4"/>
  </w:num>
  <w:num w:numId="2">
    <w:abstractNumId w:val="0"/>
  </w:num>
  <w:num w:numId="3">
    <w:abstractNumId w:val="8"/>
  </w:num>
  <w:num w:numId="4">
    <w:abstractNumId w:val="1"/>
  </w:num>
  <w:num w:numId="5">
    <w:abstractNumId w:val="10"/>
  </w:num>
  <w:num w:numId="6">
    <w:abstractNumId w:val="6"/>
  </w:num>
  <w:num w:numId="7">
    <w:abstractNumId w:val="11"/>
  </w:num>
  <w:num w:numId="8">
    <w:abstractNumId w:val="5"/>
  </w:num>
  <w:num w:numId="9">
    <w:abstractNumId w:val="9"/>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98"/>
    <w:rsid w:val="00013D36"/>
    <w:rsid w:val="00033CA2"/>
    <w:rsid w:val="0006599E"/>
    <w:rsid w:val="000E10E2"/>
    <w:rsid w:val="0010200D"/>
    <w:rsid w:val="00145F98"/>
    <w:rsid w:val="001C0008"/>
    <w:rsid w:val="001D2F6B"/>
    <w:rsid w:val="0021477A"/>
    <w:rsid w:val="00277385"/>
    <w:rsid w:val="00312508"/>
    <w:rsid w:val="003C5D0B"/>
    <w:rsid w:val="00430046"/>
    <w:rsid w:val="004A3A34"/>
    <w:rsid w:val="004A6EBC"/>
    <w:rsid w:val="00682598"/>
    <w:rsid w:val="00785A45"/>
    <w:rsid w:val="008676A8"/>
    <w:rsid w:val="00881E0A"/>
    <w:rsid w:val="008B0020"/>
    <w:rsid w:val="00957FD1"/>
    <w:rsid w:val="0099245E"/>
    <w:rsid w:val="00A2233A"/>
    <w:rsid w:val="00A33CFA"/>
    <w:rsid w:val="00A95685"/>
    <w:rsid w:val="00B029F8"/>
    <w:rsid w:val="00B371DC"/>
    <w:rsid w:val="00B57F60"/>
    <w:rsid w:val="00B8623A"/>
    <w:rsid w:val="00BB3B1A"/>
    <w:rsid w:val="00BD0883"/>
    <w:rsid w:val="00C231B5"/>
    <w:rsid w:val="00C56906"/>
    <w:rsid w:val="00C8306B"/>
    <w:rsid w:val="00CA73AF"/>
    <w:rsid w:val="00CD432B"/>
    <w:rsid w:val="00D037ED"/>
    <w:rsid w:val="00E070AD"/>
    <w:rsid w:val="00E61B17"/>
    <w:rsid w:val="00FC6153"/>
    <w:rsid w:val="00FC7D74"/>
    <w:rsid w:val="00FD2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3136"/>
  <w15:docId w15:val="{E534107C-11B9-4A52-98C4-48F751ED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gaztam</dc:creator>
  <cp:lastModifiedBy>Tamsin Hodder</cp:lastModifiedBy>
  <cp:revision>2</cp:revision>
  <dcterms:created xsi:type="dcterms:W3CDTF">2022-07-04T04:58:00Z</dcterms:created>
  <dcterms:modified xsi:type="dcterms:W3CDTF">2022-07-04T04:58:00Z</dcterms:modified>
</cp:coreProperties>
</file>